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1F3763" w:themeColor="accent1" w:themeShade="7F"/>
  <w:body>
    <w:p w14:paraId="3DF0FD1F" w14:textId="1F664C2B" w:rsidR="0004100C" w:rsidRPr="0004100C" w:rsidRDefault="004B7A7C" w:rsidP="0004100C">
      <w:pPr>
        <w:rPr>
          <w:szCs w:val="32"/>
        </w:rPr>
      </w:pPr>
      <w:r>
        <w:rPr>
          <w:szCs w:val="32"/>
        </w:rPr>
        <w:t>INSTALL THE IMPROVED DARK THEME</w:t>
      </w:r>
    </w:p>
    <w:p w14:paraId="330E65B9" w14:textId="1041AE39" w:rsidR="00304968" w:rsidRDefault="0004100C" w:rsidP="0004100C">
      <w:pPr>
        <w:rPr>
          <w:szCs w:val="32"/>
        </w:rPr>
      </w:pPr>
      <w:r w:rsidRPr="0004100C">
        <w:rPr>
          <w:szCs w:val="32"/>
        </w:rPr>
        <w:t>========================</w:t>
      </w:r>
      <w:r w:rsidR="004B7A7C">
        <w:rPr>
          <w:szCs w:val="32"/>
        </w:rPr>
        <w:t>=======</w:t>
      </w:r>
    </w:p>
    <w:p w14:paraId="3746BCB7" w14:textId="2FC27FF7" w:rsidR="00304968" w:rsidRDefault="00304968" w:rsidP="0004100C">
      <w:pPr>
        <w:rPr>
          <w:szCs w:val="32"/>
        </w:rPr>
      </w:pPr>
    </w:p>
    <w:p w14:paraId="13F21E2C" w14:textId="12AD907F" w:rsidR="00304968" w:rsidRDefault="00304968" w:rsidP="0004100C">
      <w:pPr>
        <w:rPr>
          <w:szCs w:val="32"/>
        </w:rPr>
      </w:pPr>
      <w:r>
        <w:rPr>
          <w:szCs w:val="32"/>
        </w:rPr>
        <w:t xml:space="preserve">Extract the downloaded </w:t>
      </w:r>
      <w:r w:rsidR="00FD0745">
        <w:rPr>
          <w:szCs w:val="32"/>
        </w:rPr>
        <w:t>customization</w:t>
      </w:r>
      <w:r>
        <w:rPr>
          <w:szCs w:val="32"/>
        </w:rPr>
        <w:t xml:space="preserve"> files</w:t>
      </w:r>
    </w:p>
    <w:p w14:paraId="278D1A73" w14:textId="7070CFCE" w:rsidR="00FD0745" w:rsidRPr="00FD0745" w:rsidRDefault="00FD0745" w:rsidP="0004100C">
      <w:pPr>
        <w:rPr>
          <w:rFonts w:ascii="Courier New" w:hAnsi="Courier New" w:cs="Courier New"/>
          <w:b/>
          <w:bCs/>
          <w:szCs w:val="32"/>
        </w:rPr>
      </w:pPr>
      <w:r w:rsidRPr="00FD0745">
        <w:rPr>
          <w:rFonts w:ascii="Courier New" w:hAnsi="Courier New" w:cs="Courier New"/>
          <w:b/>
          <w:bCs/>
          <w:szCs w:val="32"/>
        </w:rPr>
        <w:t xml:space="preserve">  userChrome.css</w:t>
      </w:r>
    </w:p>
    <w:p w14:paraId="32E10E38" w14:textId="7BB3BFC0" w:rsidR="00FD0745" w:rsidRPr="00FD0745" w:rsidRDefault="00FD0745" w:rsidP="0004100C">
      <w:pPr>
        <w:rPr>
          <w:rFonts w:ascii="Courier New" w:hAnsi="Courier New" w:cs="Courier New"/>
          <w:b/>
          <w:bCs/>
          <w:szCs w:val="32"/>
        </w:rPr>
      </w:pPr>
      <w:r w:rsidRPr="00FD0745">
        <w:rPr>
          <w:rFonts w:ascii="Courier New" w:hAnsi="Courier New" w:cs="Courier New"/>
          <w:b/>
          <w:bCs/>
          <w:szCs w:val="32"/>
        </w:rPr>
        <w:t xml:space="preserve">  userContent.css</w:t>
      </w:r>
    </w:p>
    <w:p w14:paraId="53B3E525" w14:textId="6F4ED680" w:rsidR="00304968" w:rsidRDefault="00304968" w:rsidP="0004100C">
      <w:pPr>
        <w:rPr>
          <w:szCs w:val="32"/>
        </w:rPr>
      </w:pPr>
      <w:r>
        <w:rPr>
          <w:szCs w:val="32"/>
        </w:rPr>
        <w:t xml:space="preserve">Copy or move them into the </w:t>
      </w:r>
      <w:r w:rsidRPr="00304968">
        <w:rPr>
          <w:rFonts w:ascii="Courier New" w:hAnsi="Courier New" w:cs="Courier New"/>
          <w:b/>
          <w:bCs/>
          <w:szCs w:val="32"/>
        </w:rPr>
        <w:t>chrome</w:t>
      </w:r>
      <w:r>
        <w:rPr>
          <w:szCs w:val="32"/>
        </w:rPr>
        <w:t xml:space="preserve"> folder</w:t>
      </w:r>
    </w:p>
    <w:p w14:paraId="6583CAE9" w14:textId="42074223" w:rsidR="00304968" w:rsidRDefault="00304968" w:rsidP="0004100C">
      <w:pPr>
        <w:rPr>
          <w:szCs w:val="32"/>
        </w:rPr>
      </w:pPr>
      <w:r>
        <w:rPr>
          <w:szCs w:val="32"/>
        </w:rPr>
        <w:t>Close the Profile folder</w:t>
      </w:r>
    </w:p>
    <w:p w14:paraId="2B8119AC" w14:textId="6F5F71D3" w:rsidR="00304968" w:rsidRDefault="00304968" w:rsidP="0004100C">
      <w:pPr>
        <w:rPr>
          <w:szCs w:val="32"/>
        </w:rPr>
      </w:pPr>
      <w:r>
        <w:rPr>
          <w:szCs w:val="32"/>
        </w:rPr>
        <w:t>Close and reopen</w:t>
      </w:r>
      <w:r w:rsidR="00B832B2">
        <w:rPr>
          <w:szCs w:val="32"/>
        </w:rPr>
        <w:t xml:space="preserve"> Thunderbird</w:t>
      </w:r>
    </w:p>
    <w:p w14:paraId="2F1CD509" w14:textId="77777777" w:rsidR="00B832B2" w:rsidRDefault="00B832B2" w:rsidP="0004100C">
      <w:pPr>
        <w:rPr>
          <w:szCs w:val="32"/>
        </w:rPr>
      </w:pPr>
      <w:r>
        <w:rPr>
          <w:szCs w:val="32"/>
        </w:rPr>
        <w:t>Thunderbird</w:t>
      </w:r>
      <w:r w:rsidR="00304968">
        <w:rPr>
          <w:szCs w:val="32"/>
        </w:rPr>
        <w:t xml:space="preserve"> reads the CSS files and applies the</w:t>
      </w:r>
      <w:r>
        <w:rPr>
          <w:szCs w:val="32"/>
        </w:rPr>
        <w:t>m at</w:t>
      </w:r>
    </w:p>
    <w:p w14:paraId="3F0129C3" w14:textId="002597B6" w:rsidR="00304968" w:rsidRPr="00830F47" w:rsidRDefault="00B832B2" w:rsidP="0004100C">
      <w:pPr>
        <w:rPr>
          <w:szCs w:val="32"/>
        </w:rPr>
      </w:pPr>
      <w:r>
        <w:rPr>
          <w:szCs w:val="32"/>
        </w:rPr>
        <w:t xml:space="preserve">  startup…</w:t>
      </w:r>
    </w:p>
    <w:sectPr w:rsidR="00304968" w:rsidRPr="00830F47" w:rsidSect="00E73D7C">
      <w:pgSz w:w="12240" w:h="15840"/>
      <w:pgMar w:top="1152" w:right="1296" w:bottom="1152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isplayBackgroundShape/>
  <w:proofState w:spelling="clean" w:grammar="clean"/>
  <w:attachedTemplate r:id="rId1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00C"/>
    <w:rsid w:val="0004100C"/>
    <w:rsid w:val="000873FA"/>
    <w:rsid w:val="00135B2A"/>
    <w:rsid w:val="0020521E"/>
    <w:rsid w:val="002053FE"/>
    <w:rsid w:val="00304968"/>
    <w:rsid w:val="003D2F5E"/>
    <w:rsid w:val="004B7A7C"/>
    <w:rsid w:val="00517382"/>
    <w:rsid w:val="00830F47"/>
    <w:rsid w:val="00B832B2"/>
    <w:rsid w:val="00BD3EEA"/>
    <w:rsid w:val="00D74886"/>
    <w:rsid w:val="00DC294B"/>
    <w:rsid w:val="00E22D70"/>
    <w:rsid w:val="00E255DF"/>
    <w:rsid w:val="00E73D7C"/>
    <w:rsid w:val="00F10A48"/>
    <w:rsid w:val="00F65A4A"/>
    <w:rsid w:val="00FD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0CDCC"/>
  <w15:chartTrackingRefBased/>
  <w15:docId w15:val="{52EF8431-19CB-4F70-A1CE-1A22839E4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ucida Console" w:eastAsiaTheme="minorHAnsi" w:hAnsi="Lucida Console" w:cstheme="minorBidi"/>
        <w:kern w:val="16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886"/>
    <w:pPr>
      <w:spacing w:line="240" w:lineRule="auto"/>
      <w:contextualSpacing/>
    </w:pPr>
    <w:rPr>
      <w:rFonts w:ascii="Consolas" w:hAnsi="Consolas"/>
      <w:sz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29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F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29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F5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D2F5E"/>
    <w:pPr>
      <w:spacing w:after="0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F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velopeAddress">
    <w:name w:val="envelope address"/>
    <w:basedOn w:val="Normal"/>
    <w:uiPriority w:val="99"/>
    <w:semiHidden/>
    <w:unhideWhenUsed/>
    <w:rsid w:val="00F65A4A"/>
    <w:pPr>
      <w:framePr w:w="7920" w:h="1980" w:hRule="exact" w:hSpace="180" w:wrap="auto" w:hAnchor="page" w:xAlign="center" w:yAlign="bottom"/>
      <w:spacing w:after="0"/>
      <w:ind w:left="2880"/>
    </w:pPr>
    <w:rPr>
      <w:rFonts w:ascii="Century" w:eastAsiaTheme="majorEastAsia" w:hAnsi="Century" w:cstheme="majorBidi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wner\Documents\Word\Templates\Consol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Consolas</Template>
  <TotalTime>9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Peyser</dc:creator>
  <cp:keywords/>
  <dc:description/>
  <cp:lastModifiedBy>William Peyser</cp:lastModifiedBy>
  <cp:revision>4</cp:revision>
  <dcterms:created xsi:type="dcterms:W3CDTF">2022-10-24T19:38:00Z</dcterms:created>
  <dcterms:modified xsi:type="dcterms:W3CDTF">2022-10-25T16:17:00Z</dcterms:modified>
</cp:coreProperties>
</file>